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0"/>
          <w:sz w:val="36"/>
          <w:szCs w:val="36"/>
        </w:rPr>
        <w:t>附件1</w:t>
      </w:r>
    </w:p>
    <w:p>
      <w:pPr>
        <w:spacing w:before="153" w:line="213" w:lineRule="auto"/>
        <w:ind w:firstLine="1380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spacing w:val="-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宝鸡市行政审批服务局评审专家库报名表</w:t>
      </w:r>
    </w:p>
    <w:bookmarkEnd w:id="0"/>
    <w:tbl>
      <w:tblPr>
        <w:tblStyle w:val="4"/>
        <w:tblW w:w="9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998"/>
        <w:gridCol w:w="659"/>
        <w:gridCol w:w="509"/>
        <w:gridCol w:w="859"/>
        <w:gridCol w:w="1209"/>
        <w:gridCol w:w="1219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0" w:lineRule="auto"/>
              <w:ind w:firstLine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19" w:lineRule="auto"/>
              <w:ind w:firstLine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40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毕业院校</w:t>
            </w:r>
          </w:p>
        </w:tc>
        <w:tc>
          <w:tcPr>
            <w:tcW w:w="40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19" w:lineRule="auto"/>
              <w:ind w:firstLine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毕业时间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最高学历</w:t>
            </w:r>
          </w:p>
        </w:tc>
        <w:tc>
          <w:tcPr>
            <w:tcW w:w="26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24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0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523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68" w:lineRule="auto"/>
              <w:ind w:left="397" w:right="16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参加工作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现任职务</w:t>
            </w:r>
          </w:p>
        </w:tc>
        <w:tc>
          <w:tcPr>
            <w:tcW w:w="40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95" w:lineRule="auto"/>
              <w:ind w:left="285" w:right="172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最高职称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及专业</w:t>
            </w:r>
          </w:p>
        </w:tc>
        <w:tc>
          <w:tcPr>
            <w:tcW w:w="30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320" w:lineRule="exact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1"/>
                <w:szCs w:val="21"/>
              </w:rPr>
              <w:t>执业(职</w:t>
            </w:r>
          </w:p>
          <w:p>
            <w:pPr>
              <w:spacing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业)资格</w:t>
            </w:r>
          </w:p>
          <w:p>
            <w:pPr>
              <w:spacing w:before="61" w:line="218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及专业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320" w:lineRule="exact"/>
              <w:ind w:firstLine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现从事</w:t>
            </w:r>
          </w:p>
          <w:p>
            <w:pPr>
              <w:spacing w:line="220" w:lineRule="auto"/>
              <w:ind w:firstLine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专业</w:t>
            </w:r>
          </w:p>
        </w:tc>
        <w:tc>
          <w:tcPr>
            <w:tcW w:w="20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联系方式</w:t>
            </w: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332" w:lineRule="exact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101"/>
                <w:position w:val="8"/>
                <w:sz w:val="21"/>
                <w:szCs w:val="21"/>
              </w:rPr>
              <w:t>手机:</w:t>
            </w:r>
          </w:p>
          <w:p>
            <w:pPr>
              <w:spacing w:line="220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1"/>
                <w:szCs w:val="21"/>
              </w:rPr>
              <w:t>邮箱: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申报专业</w:t>
            </w:r>
          </w:p>
        </w:tc>
        <w:tc>
          <w:tcPr>
            <w:tcW w:w="832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329" w:lineRule="exact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1"/>
                <w:szCs w:val="21"/>
              </w:rPr>
              <w:t>熟悉的更</w:t>
            </w:r>
          </w:p>
          <w:p>
            <w:pPr>
              <w:spacing w:line="220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细分专业</w:t>
            </w:r>
          </w:p>
          <w:p>
            <w:pPr>
              <w:spacing w:before="49" w:line="220" w:lineRule="auto"/>
              <w:ind w:firstLine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领域</w:t>
            </w:r>
          </w:p>
        </w:tc>
        <w:tc>
          <w:tcPr>
            <w:tcW w:w="832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工作简历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0" w:lineRule="auto"/>
              <w:ind w:firstLine="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起止时间</w:t>
            </w:r>
          </w:p>
        </w:tc>
        <w:tc>
          <w:tcPr>
            <w:tcW w:w="445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0" w:lineRule="auto"/>
              <w:ind w:firstLine="1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1900" w:h="16830"/>
          <w:pgMar w:top="400" w:right="994" w:bottom="400" w:left="1324" w:header="0" w:footer="0" w:gutter="0"/>
          <w:cols w:space="720" w:num="1"/>
        </w:sectPr>
      </w:pPr>
    </w:p>
    <w:tbl>
      <w:tblPr>
        <w:tblStyle w:val="4"/>
        <w:tblpPr w:leftFromText="180" w:rightFromText="180" w:vertAnchor="text" w:horzAnchor="page" w:tblpX="1247" w:tblpY="-10797"/>
        <w:tblOverlap w:val="never"/>
        <w:tblW w:w="95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329"/>
        <w:gridCol w:w="1169"/>
        <w:gridCol w:w="4046"/>
        <w:gridCol w:w="31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43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项目经验</w:t>
            </w:r>
          </w:p>
        </w:tc>
        <w:tc>
          <w:tcPr>
            <w:tcW w:w="116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8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15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曾参与过具有代表性的工程项目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4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10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3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1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项目类别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24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24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24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412" w:type="dxa"/>
            <w:gridSpan w:val="3"/>
            <w:tcBorders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spacing w:before="95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所在单位意见:</w:t>
            </w:r>
          </w:p>
        </w:tc>
        <w:tc>
          <w:tcPr>
            <w:tcW w:w="7158" w:type="dxa"/>
            <w:gridSpan w:val="2"/>
            <w:tcBorders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2412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27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(盖章)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412" w:type="dxa"/>
            <w:gridSpan w:val="3"/>
            <w:vMerge w:val="continue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before="177" w:line="219" w:lineRule="auto"/>
              <w:ind w:firstLine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91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firstLine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1498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8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line="199" w:lineRule="exact"/>
      </w:pPr>
    </w:p>
    <w:p>
      <w:pPr>
        <w:spacing w:before="173" w:line="315" w:lineRule="auto"/>
        <w:ind w:left="134" w:right="89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说明:</w:t>
      </w:r>
      <w:r>
        <w:rPr>
          <w:rFonts w:ascii="宋体" w:hAnsi="宋体" w:eastAsia="宋体" w:cs="宋体"/>
          <w:sz w:val="21"/>
          <w:szCs w:val="21"/>
        </w:rPr>
        <w:t xml:space="preserve">                                                                             </w:t>
      </w:r>
      <w:r>
        <w:rPr>
          <w:rFonts w:ascii="宋体" w:hAnsi="宋体" w:eastAsia="宋体" w:cs="宋体"/>
          <w:spacing w:val="3"/>
          <w:sz w:val="21"/>
          <w:szCs w:val="21"/>
        </w:rPr>
        <w:t>1.表格不够可加附页。报送表格为一式两份,每张表贴免冠彩照一张,表格的说明不用报送。</w:t>
      </w:r>
    </w:p>
    <w:p>
      <w:pPr>
        <w:spacing w:before="94" w:line="334" w:lineRule="auto"/>
        <w:ind w:left="134" w:right="63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2.主要工作业绩需说明本人在项目中所起的作用。</w:t>
      </w:r>
      <w:r>
        <w:rPr>
          <w:rFonts w:ascii="宋体" w:hAnsi="宋体" w:eastAsia="宋体" w:cs="宋体"/>
          <w:sz w:val="21"/>
          <w:szCs w:val="21"/>
        </w:rPr>
        <w:t xml:space="preserve">                                         </w:t>
      </w:r>
      <w:r>
        <w:rPr>
          <w:rFonts w:ascii="宋体" w:hAnsi="宋体" w:eastAsia="宋体" w:cs="宋体"/>
          <w:spacing w:val="4"/>
          <w:sz w:val="21"/>
          <w:szCs w:val="21"/>
        </w:rPr>
        <w:t>3.申报的专业一般由大项名称及括号中的小项组成,括号中的小项也可按实际从事专业填报,没</w:t>
      </w:r>
      <w:r>
        <w:rPr>
          <w:rFonts w:ascii="宋体" w:hAnsi="宋体" w:eastAsia="宋体" w:cs="宋体"/>
          <w:spacing w:val="2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</w:rPr>
        <w:t>小项的只填大项即可;由于有的专业还可进一步细分,还需进一步说明熟悉的更细分专业领域。</w:t>
      </w:r>
    </w:p>
    <w:p>
      <w:pPr>
        <w:spacing w:before="30" w:line="362" w:lineRule="auto"/>
        <w:ind w:left="134" w:right="64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w w:val="102"/>
          <w:sz w:val="21"/>
          <w:szCs w:val="21"/>
        </w:rPr>
        <w:t>4."执业(职业)资格及专业"栏填报已注册或登记的执业(职业)资格证名称及注册或登记的</w:t>
      </w:r>
      <w:r>
        <w:rPr>
          <w:rFonts w:ascii="宋体" w:hAnsi="宋体" w:eastAsia="宋体" w:cs="宋体"/>
          <w:spacing w:val="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MjQyOWIzYWUxOGVhZDc1YWQ5NTBhZDA3MWE2ZWUifQ=="/>
  </w:docVars>
  <w:rsids>
    <w:rsidRoot w:val="5DDF2E28"/>
    <w:rsid w:val="5DD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2022-07-01T02:06:00Z</dcterms:created>
  <dc:creator>admin</dc:creator>
  <cp:lastModifiedBy>admin</cp:lastModifiedBy>
  <dcterms:modified xsi:type="dcterms:W3CDTF">2022-07-01T02:09:01Z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F448C5C2A65B4EB4A1F9C613FEF7054A</vt:lpwstr>
  </property>
</Properties>
</file>